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D6C0" w14:textId="6A4C8B82" w:rsidR="00B45E56" w:rsidRDefault="009D30B7" w:rsidP="003125CC">
      <w:pPr>
        <w:spacing w:before="360" w:after="360"/>
        <w:rPr>
          <w:sz w:val="24"/>
          <w:szCs w:val="24"/>
          <w:lang w:val="lt-LT"/>
        </w:rPr>
      </w:pPr>
      <w:bookmarkStart w:id="0" w:name="_GoBack"/>
      <w:bookmarkEnd w:id="0"/>
      <w:r w:rsidRPr="00B45E56">
        <w:rPr>
          <w:b/>
          <w:bCs/>
          <w:sz w:val="24"/>
          <w:szCs w:val="24"/>
          <w:lang w:val="lt-LT"/>
        </w:rPr>
        <w:t xml:space="preserve">Akadė </w:t>
      </w:r>
      <w:r w:rsidRPr="00B45E56">
        <w:rPr>
          <w:sz w:val="24"/>
          <w:szCs w:val="24"/>
          <w:lang w:val="lt-LT"/>
        </w:rPr>
        <w:t>– mokymo centras</w:t>
      </w:r>
      <w:r w:rsidR="00B45E56" w:rsidRPr="00B45E56">
        <w:rPr>
          <w:sz w:val="24"/>
          <w:szCs w:val="24"/>
          <w:lang w:val="lt-LT"/>
        </w:rPr>
        <w:t>, siekiantis ugdyti sąmoningą, kūrybingą ir kritiškai mąstančią asmenybę suteikiant naujausias žinias bei įgūdžius užsibrėžtiems tikslams pasiekti.</w:t>
      </w:r>
    </w:p>
    <w:p w14:paraId="78095162" w14:textId="7B8E3DDA" w:rsidR="002214D6" w:rsidRDefault="006B6B0B" w:rsidP="00217C2C">
      <w:pPr>
        <w:spacing w:after="360"/>
        <w:rPr>
          <w:b/>
          <w:bCs/>
          <w:sz w:val="24"/>
          <w:szCs w:val="24"/>
          <w:lang w:val="lt-LT"/>
        </w:rPr>
      </w:pPr>
      <w:r w:rsidRPr="002214D6">
        <w:rPr>
          <w:b/>
          <w:bCs/>
          <w:sz w:val="24"/>
          <w:szCs w:val="24"/>
          <w:lang w:val="lt-LT"/>
        </w:rPr>
        <w:t xml:space="preserve">Prisidėkite </w:t>
      </w:r>
      <w:r w:rsidR="002214D6" w:rsidRPr="002214D6">
        <w:rPr>
          <w:b/>
          <w:bCs/>
          <w:sz w:val="24"/>
          <w:szCs w:val="24"/>
          <w:lang w:val="lt-LT"/>
        </w:rPr>
        <w:t>kuriant</w:t>
      </w:r>
      <w:r w:rsidRPr="002214D6">
        <w:rPr>
          <w:b/>
          <w:bCs/>
          <w:sz w:val="24"/>
          <w:szCs w:val="24"/>
          <w:lang w:val="lt-LT"/>
        </w:rPr>
        <w:t xml:space="preserve"> stipr</w:t>
      </w:r>
      <w:r w:rsidR="002214D6" w:rsidRPr="002214D6">
        <w:rPr>
          <w:b/>
          <w:bCs/>
          <w:sz w:val="24"/>
          <w:szCs w:val="24"/>
          <w:lang w:val="lt-LT"/>
        </w:rPr>
        <w:t>ų</w:t>
      </w:r>
      <w:r w:rsidRPr="002214D6">
        <w:rPr>
          <w:b/>
          <w:bCs/>
          <w:sz w:val="24"/>
          <w:szCs w:val="24"/>
          <w:lang w:val="lt-LT"/>
        </w:rPr>
        <w:t xml:space="preserve"> ir tvar</w:t>
      </w:r>
      <w:r w:rsidR="002214D6" w:rsidRPr="002214D6">
        <w:rPr>
          <w:b/>
          <w:bCs/>
          <w:sz w:val="24"/>
          <w:szCs w:val="24"/>
          <w:lang w:val="lt-LT"/>
        </w:rPr>
        <w:t>ų</w:t>
      </w:r>
      <w:r w:rsidRPr="002214D6">
        <w:rPr>
          <w:b/>
          <w:bCs/>
          <w:sz w:val="24"/>
          <w:szCs w:val="24"/>
          <w:lang w:val="lt-LT"/>
        </w:rPr>
        <w:t xml:space="preserve"> švietim</w:t>
      </w:r>
      <w:r w:rsidR="002214D6" w:rsidRPr="002214D6">
        <w:rPr>
          <w:b/>
          <w:bCs/>
          <w:sz w:val="24"/>
          <w:szCs w:val="24"/>
          <w:lang w:val="lt-LT"/>
        </w:rPr>
        <w:t>ą.</w:t>
      </w:r>
    </w:p>
    <w:p w14:paraId="0E91F9F6" w14:textId="0B2C2FE6" w:rsidR="00D226B6" w:rsidRPr="00D226B6" w:rsidRDefault="00D226B6" w:rsidP="000A0773">
      <w:pPr>
        <w:spacing w:after="60"/>
        <w:rPr>
          <w:sz w:val="24"/>
          <w:szCs w:val="24"/>
          <w:lang w:val="lt-LT"/>
        </w:rPr>
      </w:pPr>
      <w:r w:rsidRPr="00D226B6">
        <w:rPr>
          <w:sz w:val="24"/>
          <w:szCs w:val="24"/>
          <w:lang w:val="lt-LT"/>
        </w:rPr>
        <w:t>1. Eikite į</w:t>
      </w:r>
      <w:r w:rsidR="006C3156">
        <w:rPr>
          <w:sz w:val="24"/>
          <w:szCs w:val="24"/>
          <w:lang w:val="lt-LT"/>
        </w:rPr>
        <w:t xml:space="preserve"> </w:t>
      </w:r>
      <w:hyperlink r:id="rId6" w:history="1">
        <w:r w:rsidR="006C3156" w:rsidRPr="006C3156">
          <w:rPr>
            <w:rStyle w:val="Hyperlink"/>
            <w:sz w:val="24"/>
            <w:szCs w:val="24"/>
            <w:lang w:val="lt-LT"/>
          </w:rPr>
          <w:t>deklaravimas.vmi.lt</w:t>
        </w:r>
      </w:hyperlink>
      <w:r w:rsidR="006C3156">
        <w:rPr>
          <w:sz w:val="24"/>
          <w:szCs w:val="24"/>
          <w:lang w:val="lt-LT"/>
        </w:rPr>
        <w:t xml:space="preserve"> </w:t>
      </w:r>
    </w:p>
    <w:p w14:paraId="112F02ED" w14:textId="77777777" w:rsidR="00D226B6" w:rsidRPr="00D226B6" w:rsidRDefault="00D226B6" w:rsidP="000A0773">
      <w:pPr>
        <w:spacing w:after="60"/>
        <w:rPr>
          <w:sz w:val="24"/>
          <w:szCs w:val="24"/>
          <w:lang w:val="lt-LT"/>
        </w:rPr>
      </w:pPr>
      <w:r w:rsidRPr="00D226B6">
        <w:rPr>
          <w:sz w:val="24"/>
          <w:szCs w:val="24"/>
          <w:lang w:val="lt-LT"/>
        </w:rPr>
        <w:t>2. Pasirinkite savo banką ir prisijunkite per internetinę bankininkystę.</w:t>
      </w:r>
    </w:p>
    <w:p w14:paraId="1FED159A" w14:textId="6EDE5D02" w:rsidR="002214D6" w:rsidRDefault="00D226B6" w:rsidP="00D226B6">
      <w:pPr>
        <w:rPr>
          <w:sz w:val="24"/>
          <w:szCs w:val="24"/>
          <w:lang w:val="lt-LT"/>
        </w:rPr>
      </w:pPr>
      <w:r w:rsidRPr="00D226B6">
        <w:rPr>
          <w:sz w:val="24"/>
          <w:szCs w:val="24"/>
          <w:lang w:val="lt-LT"/>
        </w:rPr>
        <w:t>3. EDS puslapyje pasirinkite „</w:t>
      </w:r>
      <w:r w:rsidRPr="00BB467D">
        <w:rPr>
          <w:sz w:val="24"/>
          <w:szCs w:val="24"/>
          <w:u w:val="single"/>
          <w:lang w:val="lt-LT"/>
        </w:rPr>
        <w:t>Deklaravimas</w:t>
      </w:r>
      <w:r w:rsidRPr="00D226B6">
        <w:rPr>
          <w:sz w:val="24"/>
          <w:szCs w:val="24"/>
          <w:lang w:val="lt-LT"/>
        </w:rPr>
        <w:t>“ skiltį viršuje, toliau „</w:t>
      </w:r>
      <w:r w:rsidRPr="00BB467D">
        <w:rPr>
          <w:sz w:val="24"/>
          <w:szCs w:val="24"/>
          <w:u w:val="single"/>
          <w:lang w:val="lt-LT"/>
        </w:rPr>
        <w:t>Pildyti formą</w:t>
      </w:r>
      <w:r w:rsidRPr="00D226B6">
        <w:rPr>
          <w:sz w:val="24"/>
          <w:szCs w:val="24"/>
          <w:lang w:val="lt-LT"/>
        </w:rPr>
        <w:t>“ kairėje.</w:t>
      </w:r>
    </w:p>
    <w:p w14:paraId="63A314A7" w14:textId="134D710F" w:rsidR="00BB467D" w:rsidRDefault="007A0A96" w:rsidP="00D226B6">
      <w:pPr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4BFC5512" wp14:editId="1CF6FB95">
            <wp:extent cx="6116320" cy="2795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8705" w14:textId="77777777" w:rsidR="000A0773" w:rsidRDefault="000A0773" w:rsidP="00D226B6"/>
    <w:p w14:paraId="759D3C49" w14:textId="1D5BB942" w:rsidR="000A0773" w:rsidRDefault="000A0773" w:rsidP="00D226B6">
      <w:pPr>
        <w:rPr>
          <w:sz w:val="24"/>
          <w:szCs w:val="24"/>
          <w:lang w:val="lt-LT"/>
        </w:rPr>
      </w:pPr>
      <w:r w:rsidRPr="000A0773">
        <w:rPr>
          <w:sz w:val="24"/>
          <w:szCs w:val="24"/>
          <w:lang w:val="lt-LT"/>
        </w:rPr>
        <w:t>4. Skiltyje „</w:t>
      </w:r>
      <w:r w:rsidRPr="000A0773">
        <w:rPr>
          <w:sz w:val="24"/>
          <w:szCs w:val="24"/>
          <w:u w:val="single"/>
          <w:lang w:val="lt-LT"/>
        </w:rPr>
        <w:t>Formos kodas</w:t>
      </w:r>
      <w:r w:rsidRPr="000A0773">
        <w:rPr>
          <w:sz w:val="24"/>
          <w:szCs w:val="24"/>
          <w:lang w:val="lt-LT"/>
        </w:rPr>
        <w:t xml:space="preserve">“ įveskite </w:t>
      </w:r>
      <w:r w:rsidRPr="000A0773">
        <w:rPr>
          <w:b/>
          <w:bCs/>
          <w:sz w:val="24"/>
          <w:szCs w:val="24"/>
          <w:lang w:val="lt-LT"/>
        </w:rPr>
        <w:t>FR0512</w:t>
      </w:r>
      <w:r w:rsidRPr="000A0773">
        <w:rPr>
          <w:sz w:val="24"/>
          <w:szCs w:val="24"/>
          <w:lang w:val="lt-LT"/>
        </w:rPr>
        <w:t>, spauskite „</w:t>
      </w:r>
      <w:r w:rsidRPr="000A0773">
        <w:rPr>
          <w:sz w:val="24"/>
          <w:szCs w:val="24"/>
          <w:u w:val="single"/>
          <w:lang w:val="lt-LT"/>
        </w:rPr>
        <w:t>Filtruoti</w:t>
      </w:r>
      <w:r w:rsidRPr="000A0773">
        <w:rPr>
          <w:sz w:val="24"/>
          <w:szCs w:val="24"/>
          <w:lang w:val="lt-LT"/>
        </w:rPr>
        <w:t>“. Prie surastos formos pasirinkite pildymo internetu piktogramą.</w:t>
      </w:r>
    </w:p>
    <w:p w14:paraId="62DED4C4" w14:textId="4EDBE121" w:rsidR="000A0773" w:rsidRDefault="00C573DD" w:rsidP="00D226B6">
      <w:pPr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482A6130" wp14:editId="3B83EB05">
            <wp:extent cx="611632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A21B" w14:textId="61B590BE" w:rsidR="00155182" w:rsidRDefault="00155182" w:rsidP="00D226B6">
      <w:pPr>
        <w:rPr>
          <w:sz w:val="24"/>
          <w:szCs w:val="24"/>
          <w:lang w:val="lt-LT"/>
        </w:rPr>
      </w:pPr>
    </w:p>
    <w:p w14:paraId="69A98AE9" w14:textId="5FCA2D35" w:rsidR="00155182" w:rsidRDefault="00155182" w:rsidP="005851B3">
      <w:pPr>
        <w:rPr>
          <w:sz w:val="24"/>
          <w:szCs w:val="24"/>
          <w:lang w:val="lt-LT"/>
        </w:rPr>
      </w:pPr>
    </w:p>
    <w:p w14:paraId="6A352B22" w14:textId="0C9C1166" w:rsidR="005851B3" w:rsidRDefault="004A3951" w:rsidP="005851B3">
      <w:pPr>
        <w:rPr>
          <w:sz w:val="24"/>
          <w:szCs w:val="24"/>
          <w:lang w:val="lt-LT"/>
        </w:rPr>
      </w:pPr>
      <w:r w:rsidRPr="004A3951">
        <w:rPr>
          <w:sz w:val="24"/>
          <w:szCs w:val="24"/>
          <w:lang w:val="lt-LT"/>
        </w:rPr>
        <w:t>5. Užpildykite formą pagal šį pavyzdį ir spauskite „</w:t>
      </w:r>
      <w:r w:rsidRPr="004A3951">
        <w:rPr>
          <w:sz w:val="24"/>
          <w:szCs w:val="24"/>
          <w:u w:val="single"/>
          <w:lang w:val="lt-LT"/>
        </w:rPr>
        <w:t>Pateikti deklaraciją</w:t>
      </w:r>
      <w:r w:rsidRPr="004A3951">
        <w:rPr>
          <w:sz w:val="24"/>
          <w:szCs w:val="24"/>
          <w:lang w:val="lt-LT"/>
        </w:rPr>
        <w:t>“.</w:t>
      </w:r>
    </w:p>
    <w:p w14:paraId="5A541B98" w14:textId="185FDC2D" w:rsidR="004A3951" w:rsidRDefault="002D5637" w:rsidP="005851B3">
      <w:pPr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638BE320" wp14:editId="680CA6D8">
            <wp:extent cx="6116320" cy="27171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F00B" w14:textId="77777777" w:rsidR="00267428" w:rsidRPr="00267428" w:rsidRDefault="00267428" w:rsidP="00267428">
      <w:pPr>
        <w:spacing w:after="60"/>
        <w:rPr>
          <w:b/>
          <w:bCs/>
          <w:sz w:val="24"/>
          <w:szCs w:val="24"/>
          <w:lang w:val="lt-LT"/>
        </w:rPr>
      </w:pPr>
      <w:r w:rsidRPr="00267428">
        <w:rPr>
          <w:b/>
          <w:bCs/>
          <w:sz w:val="24"/>
          <w:szCs w:val="24"/>
          <w:lang w:val="lt-LT"/>
        </w:rPr>
        <w:t>SVARBU:</w:t>
      </w:r>
    </w:p>
    <w:p w14:paraId="3133BE73" w14:textId="7148E1F9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5</w:t>
      </w:r>
      <w:r w:rsidRPr="00267428">
        <w:rPr>
          <w:sz w:val="24"/>
          <w:szCs w:val="24"/>
          <w:lang w:val="lt-LT"/>
        </w:rPr>
        <w:t xml:space="preserve"> – mokestinis laikotarpis: 201</w:t>
      </w:r>
      <w:r>
        <w:rPr>
          <w:sz w:val="24"/>
          <w:szCs w:val="24"/>
          <w:lang w:val="lt-LT"/>
        </w:rPr>
        <w:t>9</w:t>
      </w:r>
    </w:p>
    <w:p w14:paraId="291DFD59" w14:textId="77777777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6S</w:t>
      </w:r>
      <w:r w:rsidRPr="00267428">
        <w:rPr>
          <w:sz w:val="24"/>
          <w:szCs w:val="24"/>
          <w:lang w:val="lt-LT"/>
        </w:rPr>
        <w:t xml:space="preserve"> – uždėkite varnelę</w:t>
      </w:r>
    </w:p>
    <w:p w14:paraId="7E8D0250" w14:textId="77777777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E1</w:t>
      </w:r>
      <w:r w:rsidRPr="00267428">
        <w:rPr>
          <w:sz w:val="24"/>
          <w:szCs w:val="24"/>
          <w:lang w:val="lt-LT"/>
        </w:rPr>
        <w:t xml:space="preserve"> – pasirinkite skaičių: 2 (Paramos gavėjas)</w:t>
      </w:r>
    </w:p>
    <w:p w14:paraId="029EC61B" w14:textId="1E990986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E2</w:t>
      </w:r>
      <w:r w:rsidRPr="00267428">
        <w:rPr>
          <w:sz w:val="24"/>
          <w:szCs w:val="24"/>
          <w:lang w:val="lt-LT"/>
        </w:rPr>
        <w:t xml:space="preserve"> – paramos gavėjo identifikacinis numeris (kodas): 30</w:t>
      </w:r>
      <w:r>
        <w:rPr>
          <w:sz w:val="24"/>
          <w:szCs w:val="24"/>
          <w:lang w:val="lt-LT"/>
        </w:rPr>
        <w:t>3299087</w:t>
      </w:r>
    </w:p>
    <w:p w14:paraId="2022A3D8" w14:textId="7F87B02B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E3</w:t>
      </w:r>
      <w:r w:rsidRPr="00267428">
        <w:rPr>
          <w:sz w:val="24"/>
          <w:szCs w:val="24"/>
          <w:lang w:val="lt-LT"/>
        </w:rPr>
        <w:t xml:space="preserve"> – įrašykite pavadinimą: </w:t>
      </w:r>
      <w:r>
        <w:rPr>
          <w:sz w:val="24"/>
          <w:szCs w:val="24"/>
          <w:lang w:val="lt-LT"/>
        </w:rPr>
        <w:t>AKADĖ</w:t>
      </w:r>
    </w:p>
    <w:p w14:paraId="6BF46B7D" w14:textId="75B3173C" w:rsidR="00267428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E4</w:t>
      </w:r>
      <w:r w:rsidRPr="00267428">
        <w:rPr>
          <w:sz w:val="24"/>
          <w:szCs w:val="24"/>
          <w:lang w:val="lt-LT"/>
        </w:rPr>
        <w:t xml:space="preserve"> – įrašykite savo pasirinktą skiriamą procentą (daugiausiai – </w:t>
      </w:r>
      <w:r>
        <w:rPr>
          <w:sz w:val="24"/>
          <w:szCs w:val="24"/>
          <w:lang w:val="lt-LT"/>
        </w:rPr>
        <w:t>1,</w:t>
      </w:r>
      <w:r w:rsidRPr="00267428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0 </w:t>
      </w:r>
      <w:r w:rsidRPr="00267428">
        <w:rPr>
          <w:sz w:val="24"/>
          <w:szCs w:val="24"/>
          <w:lang w:val="lt-LT"/>
        </w:rPr>
        <w:t>%)</w:t>
      </w:r>
    </w:p>
    <w:p w14:paraId="308E76B3" w14:textId="00FFBF32" w:rsidR="002D5637" w:rsidRPr="00267428" w:rsidRDefault="00267428" w:rsidP="00267428">
      <w:pPr>
        <w:spacing w:after="60"/>
        <w:rPr>
          <w:sz w:val="24"/>
          <w:szCs w:val="24"/>
          <w:lang w:val="lt-LT"/>
        </w:rPr>
      </w:pPr>
      <w:r w:rsidRPr="00A033A0">
        <w:rPr>
          <w:b/>
          <w:bCs/>
          <w:sz w:val="24"/>
          <w:szCs w:val="24"/>
          <w:lang w:val="lt-LT"/>
        </w:rPr>
        <w:t>E5</w:t>
      </w:r>
      <w:r w:rsidRPr="00267428">
        <w:rPr>
          <w:sz w:val="24"/>
          <w:szCs w:val="24"/>
          <w:lang w:val="lt-LT"/>
        </w:rPr>
        <w:t xml:space="preserve"> – įrašykite iki kada skiriate paramą (daugiausiai 5 m. arba iki 202</w:t>
      </w:r>
      <w:r>
        <w:rPr>
          <w:sz w:val="24"/>
          <w:szCs w:val="24"/>
          <w:lang w:val="lt-LT"/>
        </w:rPr>
        <w:t>3</w:t>
      </w:r>
      <w:r w:rsidRPr="00267428">
        <w:rPr>
          <w:sz w:val="24"/>
          <w:szCs w:val="24"/>
          <w:lang w:val="lt-LT"/>
        </w:rPr>
        <w:t xml:space="preserve"> m.)</w:t>
      </w:r>
      <w:r w:rsidRPr="00267428">
        <w:rPr>
          <w:sz w:val="24"/>
          <w:szCs w:val="24"/>
          <w:lang w:val="lt-LT"/>
        </w:rPr>
        <w:cr/>
      </w:r>
    </w:p>
    <w:p w14:paraId="177178D4" w14:textId="77777777" w:rsidR="00C573DD" w:rsidRPr="000A0773" w:rsidRDefault="00C573DD" w:rsidP="005851B3">
      <w:pPr>
        <w:rPr>
          <w:sz w:val="24"/>
          <w:szCs w:val="24"/>
          <w:lang w:val="lt-LT"/>
        </w:rPr>
      </w:pPr>
    </w:p>
    <w:sectPr w:rsidR="00C573DD" w:rsidRPr="000A0773" w:rsidSect="00095557">
      <w:head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0CB6" w14:textId="77777777" w:rsidR="007D4085" w:rsidRDefault="007D4085" w:rsidP="009D30B7">
      <w:pPr>
        <w:spacing w:after="0" w:line="240" w:lineRule="auto"/>
      </w:pPr>
      <w:r>
        <w:separator/>
      </w:r>
    </w:p>
  </w:endnote>
  <w:endnote w:type="continuationSeparator" w:id="0">
    <w:p w14:paraId="4EFF431D" w14:textId="77777777" w:rsidR="007D4085" w:rsidRDefault="007D4085" w:rsidP="009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1C9E" w14:textId="77777777" w:rsidR="007D4085" w:rsidRDefault="007D4085" w:rsidP="009D30B7">
      <w:pPr>
        <w:spacing w:after="0" w:line="240" w:lineRule="auto"/>
      </w:pPr>
      <w:r>
        <w:separator/>
      </w:r>
    </w:p>
  </w:footnote>
  <w:footnote w:type="continuationSeparator" w:id="0">
    <w:p w14:paraId="1F464896" w14:textId="77777777" w:rsidR="007D4085" w:rsidRDefault="007D4085" w:rsidP="009D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4689" w14:textId="1B04D22A" w:rsidR="009D30B7" w:rsidRDefault="009D30B7">
    <w:pPr>
      <w:pStyle w:val="Header"/>
    </w:pPr>
    <w:r>
      <w:rPr>
        <w:noProof/>
      </w:rPr>
      <w:drawing>
        <wp:inline distT="0" distB="0" distL="0" distR="0" wp14:anchorId="22FF5D6A" wp14:editId="656A2CC5">
          <wp:extent cx="1530825" cy="5262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_logo-square--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014" cy="54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82"/>
    <w:rsid w:val="00095557"/>
    <w:rsid w:val="000A0773"/>
    <w:rsid w:val="000D156D"/>
    <w:rsid w:val="00155182"/>
    <w:rsid w:val="00217C2C"/>
    <w:rsid w:val="002214D6"/>
    <w:rsid w:val="00267428"/>
    <w:rsid w:val="002D5637"/>
    <w:rsid w:val="003125CC"/>
    <w:rsid w:val="003C5A00"/>
    <w:rsid w:val="004A3951"/>
    <w:rsid w:val="005851B3"/>
    <w:rsid w:val="00604AE7"/>
    <w:rsid w:val="006B6B0B"/>
    <w:rsid w:val="006C3156"/>
    <w:rsid w:val="006F2282"/>
    <w:rsid w:val="007A0A96"/>
    <w:rsid w:val="007B5706"/>
    <w:rsid w:val="007D4085"/>
    <w:rsid w:val="009D30B7"/>
    <w:rsid w:val="00A033A0"/>
    <w:rsid w:val="00B45E56"/>
    <w:rsid w:val="00BB467D"/>
    <w:rsid w:val="00C573DD"/>
    <w:rsid w:val="00D226B6"/>
    <w:rsid w:val="00D97815"/>
    <w:rsid w:val="00FB104A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691E"/>
  <w15:chartTrackingRefBased/>
  <w15:docId w15:val="{A0E249B4-ED24-41D7-A828-C7B990B4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B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9D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B7"/>
    <w:rPr>
      <w:lang w:val="en-IE"/>
    </w:rPr>
  </w:style>
  <w:style w:type="character" w:styleId="Hyperlink">
    <w:name w:val="Hyperlink"/>
    <w:basedOn w:val="DefaultParagraphFont"/>
    <w:uiPriority w:val="99"/>
    <w:unhideWhenUsed/>
    <w:rsid w:val="006C3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eklaravimas.vmi.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Ditkus</dc:creator>
  <cp:keywords/>
  <dc:description/>
  <cp:lastModifiedBy>Donatas Ditkus</cp:lastModifiedBy>
  <cp:revision>24</cp:revision>
  <dcterms:created xsi:type="dcterms:W3CDTF">2020-02-10T16:43:00Z</dcterms:created>
  <dcterms:modified xsi:type="dcterms:W3CDTF">2020-02-10T17:27:00Z</dcterms:modified>
</cp:coreProperties>
</file>